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E9" w:rsidRDefault="00684D89">
      <w:r>
        <w:t>1950 yılından bu güne eğitim-öğretim faaliyetini sürdürmektedir.</w:t>
      </w:r>
    </w:p>
    <w:sectPr w:rsidR="00590DE9" w:rsidSect="0059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7F9"/>
    <w:rsid w:val="000333D5"/>
    <w:rsid w:val="001247F9"/>
    <w:rsid w:val="00333FBA"/>
    <w:rsid w:val="00335FFA"/>
    <w:rsid w:val="00590DE9"/>
    <w:rsid w:val="006024E3"/>
    <w:rsid w:val="0068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D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HakanBey</dc:creator>
  <cp:lastModifiedBy>HakanBey</cp:lastModifiedBy>
  <cp:revision>2</cp:revision>
  <dcterms:created xsi:type="dcterms:W3CDTF">2016-07-12T13:00:00Z</dcterms:created>
  <dcterms:modified xsi:type="dcterms:W3CDTF">2016-07-12T13:02:00Z</dcterms:modified>
</cp:coreProperties>
</file>